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1C3" w:rsidRPr="00013B87" w:rsidRDefault="005E01C3" w:rsidP="005E01C3">
      <w:pPr>
        <w:jc w:val="center"/>
        <w:rPr>
          <w:rFonts w:ascii="Times New Roman" w:hAnsi="Times New Roman" w:cs="Times New Roman"/>
          <w:sz w:val="48"/>
          <w:szCs w:val="48"/>
          <w:u w:val="single"/>
        </w:rPr>
      </w:pPr>
      <w:r w:rsidRPr="00013B87">
        <w:rPr>
          <w:rStyle w:val="TittelTegn"/>
          <w:rFonts w:ascii="Times New Roman" w:hAnsi="Times New Roman" w:cs="Times New Roman"/>
          <w:sz w:val="48"/>
          <w:szCs w:val="48"/>
          <w:u w:val="single"/>
        </w:rPr>
        <w:t>FORELDREINFORMASJON KRETSLEIR CAMP 773 I DALEN 24.-30. JUNI 2023</w:t>
      </w:r>
      <w:r w:rsidRPr="00013B87">
        <w:rPr>
          <w:rFonts w:ascii="Times New Roman" w:hAnsi="Times New Roman" w:cs="Times New Roman"/>
          <w:sz w:val="48"/>
          <w:szCs w:val="48"/>
          <w:u w:val="single"/>
        </w:rPr>
        <w:t xml:space="preserve"> </w:t>
      </w:r>
    </w:p>
    <w:p w:rsidR="005E01C3" w:rsidRDefault="005E01C3" w:rsidP="005E01C3">
      <w:r>
        <w:t xml:space="preserve">Kontaktinformasjon leirkomite (lederne er med på leiren): </w:t>
      </w:r>
    </w:p>
    <w:p w:rsidR="005E01C3" w:rsidRDefault="005E01C3" w:rsidP="005E01C3">
      <w:r>
        <w:t xml:space="preserve">Kristoffer Mæle 98621264 </w:t>
      </w:r>
    </w:p>
    <w:p w:rsidR="005E01C3" w:rsidRDefault="005E01C3" w:rsidP="005E01C3">
      <w:r>
        <w:t xml:space="preserve">Olga </w:t>
      </w:r>
      <w:proofErr w:type="spellStart"/>
      <w:r>
        <w:t>Sinitskaya</w:t>
      </w:r>
      <w:proofErr w:type="spellEnd"/>
      <w:r>
        <w:t xml:space="preserve"> 91314370 </w:t>
      </w:r>
    </w:p>
    <w:p w:rsidR="005E01C3" w:rsidRDefault="005E01C3" w:rsidP="005E01C3">
      <w:r>
        <w:t xml:space="preserve">Anita Rørheim 48294646 </w:t>
      </w:r>
    </w:p>
    <w:p w:rsidR="005E01C3" w:rsidRDefault="005E01C3" w:rsidP="005E01C3">
      <w:r>
        <w:t xml:space="preserve">Ann-Elin Haldorsen Rag 99520283 </w:t>
      </w:r>
    </w:p>
    <w:p w:rsidR="005E01C3" w:rsidRDefault="005E01C3" w:rsidP="005E01C3">
      <w:r>
        <w:t xml:space="preserve">Nina Jøssang Ravnås 45913714 </w:t>
      </w:r>
    </w:p>
    <w:p w:rsidR="005E01C3" w:rsidRDefault="005E01C3" w:rsidP="005E01C3">
      <w:r>
        <w:t xml:space="preserve">Stian Dalen 47457100 </w:t>
      </w:r>
    </w:p>
    <w:p w:rsidR="005E01C3" w:rsidRDefault="005E01C3" w:rsidP="005E01C3">
      <w:proofErr w:type="spellStart"/>
      <w:r w:rsidRPr="001D6BB1">
        <w:rPr>
          <w:b/>
          <w:bCs/>
        </w:rPr>
        <w:t>Hjemmeleder</w:t>
      </w:r>
      <w:proofErr w:type="spellEnd"/>
      <w:r w:rsidRPr="001D6BB1">
        <w:rPr>
          <w:b/>
          <w:bCs/>
        </w:rPr>
        <w:t>:</w:t>
      </w:r>
      <w:r>
        <w:t xml:space="preserve"> Nina Jøssang Ravnås 45913714 </w:t>
      </w:r>
    </w:p>
    <w:p w:rsidR="005E01C3" w:rsidRDefault="005E01C3" w:rsidP="005E01C3">
      <w:r>
        <w:t xml:space="preserve">Vi er totalt 23 stk. Fra Strand Jørpeland Speidergruppe som skal på leir: 21 speidere, 3 rovere og 6 </w:t>
      </w:r>
      <w:proofErr w:type="gramStart"/>
      <w:r>
        <w:t xml:space="preserve">ledere </w:t>
      </w:r>
      <w:r>
        <w:t xml:space="preserve"> og</w:t>
      </w:r>
      <w:proofErr w:type="gramEnd"/>
      <w:r>
        <w:t xml:space="preserve"> Hjelmeland Speidergruppe er 4 speidere, og 2 ledere </w:t>
      </w:r>
      <w:r>
        <w:t xml:space="preserve">(som deler på å være tilstede) er klar for en tidsreise tilbake i tid på Camp 773. </w:t>
      </w:r>
    </w:p>
    <w:p w:rsidR="005E01C3" w:rsidRDefault="005E01C3" w:rsidP="005E01C3">
      <w:r>
        <w:t xml:space="preserve">Her følger en del praktisk informasjon fra oss ledere. Det er viktig at alle leser dette godt og stiller eventuelle spørsmål i forkant av leiren. </w:t>
      </w:r>
    </w:p>
    <w:p w:rsidR="005E01C3" w:rsidRDefault="005E01C3" w:rsidP="005E01C3">
      <w:r w:rsidRPr="001D6BB1">
        <w:rPr>
          <w:highlight w:val="green"/>
        </w:rPr>
        <w:t>TORSDAG 29. juni blir det Markedsdag/åpen dag</w:t>
      </w:r>
      <w:r>
        <w:t xml:space="preserve"> for alle foresatte, besteforeldre, søsken ol. Kl. 11.00-16.00 – håper å se mange av dere her</w:t>
      </w:r>
      <w:r>
        <w:t xml:space="preserve">. </w:t>
      </w:r>
      <w:r>
        <w:t xml:space="preserve">På Markedsdagen går vi 100år tilbake i tid, fint om dere pakker med en gammel hatt, skinnvest, lusekofte, gammel kjole, skinnsko, tresko eller liknende til å bruke denne dagen. Bruk fantasien og ta noe dere har hjemme. Sjekk bruktbutikken eller i skapet til bestemor. </w:t>
      </w:r>
    </w:p>
    <w:p w:rsidR="001D6BB1" w:rsidRPr="001D6BB1" w:rsidRDefault="005E01C3" w:rsidP="005E01C3">
      <w:pPr>
        <w:rPr>
          <w:b/>
          <w:bCs/>
        </w:rPr>
      </w:pPr>
      <w:r w:rsidRPr="001D6BB1">
        <w:rPr>
          <w:b/>
          <w:bCs/>
        </w:rPr>
        <w:t xml:space="preserve">Pakking av utstyr: </w:t>
      </w:r>
    </w:p>
    <w:p w:rsidR="005E01C3" w:rsidRDefault="005E01C3" w:rsidP="005E01C3">
      <w:r>
        <w:t xml:space="preserve">Hjelmeland </w:t>
      </w:r>
      <w:r>
        <w:t>pakker til leiren t</w:t>
      </w:r>
      <w:r>
        <w:t>irsdag 20</w:t>
      </w:r>
      <w:r>
        <w:t>. juni klokken 18.00-</w:t>
      </w:r>
      <w:r>
        <w:t>19</w:t>
      </w:r>
      <w:r>
        <w:t xml:space="preserve">.00. </w:t>
      </w:r>
      <w:r>
        <w:t xml:space="preserve">Strand pakker torsdag 22 juni: </w:t>
      </w:r>
      <w:r>
        <w:t xml:space="preserve">Ledere, Rovere og Speidere fra Førerpatruljen som skal på leiren møter på Jørpeland </w:t>
      </w:r>
      <w:proofErr w:type="spellStart"/>
      <w:r>
        <w:t>Brug</w:t>
      </w:r>
      <w:proofErr w:type="spellEnd"/>
      <w:r>
        <w:t xml:space="preserve">. Speidere som ønsker å bidra er selvsagt også velkomne. </w:t>
      </w:r>
    </w:p>
    <w:p w:rsidR="001D6BB1" w:rsidRPr="001D6BB1" w:rsidRDefault="005E01C3" w:rsidP="005E01C3">
      <w:pPr>
        <w:rPr>
          <w:b/>
          <w:bCs/>
        </w:rPr>
      </w:pPr>
      <w:r w:rsidRPr="001D6BB1">
        <w:rPr>
          <w:b/>
          <w:bCs/>
        </w:rPr>
        <w:t xml:space="preserve">Transport: </w:t>
      </w:r>
    </w:p>
    <w:p w:rsidR="005E01C3" w:rsidRDefault="005E01C3" w:rsidP="005E01C3">
      <w:r>
        <w:t xml:space="preserve">Det organiseres felles transport fra Jørpeland </w:t>
      </w:r>
      <w:proofErr w:type="spellStart"/>
      <w:r>
        <w:t>Brug</w:t>
      </w:r>
      <w:proofErr w:type="spellEnd"/>
      <w:r>
        <w:t xml:space="preserve">, klokkeslett kommer. Ingen foresatte må kjøre selv da det er svært mange som skal opp til leirområdet på samme tid. Speiderskjerf er obligatorisk, og er din billett til bussen. </w:t>
      </w:r>
      <w:r w:rsidR="001D6BB1">
        <w:t>Hjelmeland har egen transport.</w:t>
      </w:r>
    </w:p>
    <w:p w:rsidR="001D6BB1" w:rsidRPr="001D6BB1" w:rsidRDefault="005E01C3" w:rsidP="005E01C3">
      <w:pPr>
        <w:rPr>
          <w:b/>
          <w:bCs/>
        </w:rPr>
      </w:pPr>
      <w:r w:rsidRPr="001D6BB1">
        <w:rPr>
          <w:b/>
          <w:bCs/>
        </w:rPr>
        <w:t xml:space="preserve">Lommepenger: </w:t>
      </w:r>
    </w:p>
    <w:p w:rsidR="005E01C3" w:rsidRDefault="005E01C3" w:rsidP="005E01C3">
      <w:r>
        <w:t>Alle Troppsspeiderne får utdelt 200,- i kontanter fra Lederne som kan brukes fritt i kiosken. Dette er inkludert i Leir-</w:t>
      </w:r>
      <w:proofErr w:type="spellStart"/>
      <w:r>
        <w:t>kontigenten</w:t>
      </w:r>
      <w:proofErr w:type="spellEnd"/>
      <w:r>
        <w:t xml:space="preserve">. Vi ønsker ikke at dere sender med Speiderne mer lommepenger. Dette for at det skal være mest mulig likt for alle. </w:t>
      </w:r>
    </w:p>
    <w:p w:rsidR="001D6BB1" w:rsidRPr="001D6BB1" w:rsidRDefault="005E01C3" w:rsidP="005E01C3">
      <w:pPr>
        <w:rPr>
          <w:b/>
          <w:bCs/>
        </w:rPr>
      </w:pPr>
      <w:r w:rsidRPr="001D6BB1">
        <w:rPr>
          <w:b/>
          <w:bCs/>
        </w:rPr>
        <w:lastRenderedPageBreak/>
        <w:t xml:space="preserve">Mobiltelefon: </w:t>
      </w:r>
    </w:p>
    <w:p w:rsidR="001D6BB1" w:rsidRDefault="005E01C3" w:rsidP="005E01C3">
      <w:r>
        <w:t>Det er lov å ha med mobiltelefon. Denne tas med på eget ansvar. Lederne kan ikke passe på mobiler eller ta ansvar for at de er oppladet. Vi anbefaler dere foreldre å ha lite kontakt med speiderne i løpet av uka, da mye kontakt erfaringsmessig øker hjemlengselen. Speiderne bør være innstilt på at mobilen først og fremst skal ligge i lomma eller i teltet. Blir det mye spilling eller sosiale medier er det lav terskel for at den blir konfiskert.</w:t>
      </w:r>
    </w:p>
    <w:p w:rsidR="001D6BB1" w:rsidRPr="001D6BB1" w:rsidRDefault="005E01C3" w:rsidP="005E01C3">
      <w:pPr>
        <w:rPr>
          <w:b/>
          <w:bCs/>
        </w:rPr>
      </w:pPr>
      <w:r w:rsidRPr="001D6BB1">
        <w:rPr>
          <w:b/>
          <w:bCs/>
          <w:highlight w:val="green"/>
        </w:rPr>
        <w:t>Leir-regler:</w:t>
      </w:r>
      <w:r w:rsidRPr="001D6BB1">
        <w:rPr>
          <w:b/>
          <w:bCs/>
        </w:rPr>
        <w:t xml:space="preserve"> </w:t>
      </w:r>
    </w:p>
    <w:p w:rsidR="005E01C3" w:rsidRDefault="005E01C3" w:rsidP="005E01C3">
      <w:r>
        <w:t xml:space="preserve">Fint om foresatte og speidere sammen går igjennom disse før leiren! Vi forventer at speiderne er innstilt på å delta og bidra til oppgaver og aktiviteter og at de hører på de beskjeder som blir gitt. Vi forbeholder oss retten til å sende hjem speidere som ikke klarer å etterkomme dette. </w:t>
      </w:r>
    </w:p>
    <w:p w:rsidR="005E01C3" w:rsidRDefault="005E01C3" w:rsidP="005E01C3">
      <w:r>
        <w:t xml:space="preserve">Regler: </w:t>
      </w:r>
    </w:p>
    <w:p w:rsidR="005E01C3" w:rsidRDefault="005E01C3" w:rsidP="005E01C3">
      <w:r>
        <w:t xml:space="preserve">• Våre 3 faste regler: Møt i tide, riktige klær, ingen mobil </w:t>
      </w:r>
    </w:p>
    <w:p w:rsidR="005E01C3" w:rsidRDefault="005E01C3" w:rsidP="005E01C3">
      <w:r>
        <w:t xml:space="preserve">• Jeg lover at jeg skal bidra til at alle har det kjekt på leiren. </w:t>
      </w:r>
    </w:p>
    <w:p w:rsidR="005E01C3" w:rsidRDefault="005E01C3" w:rsidP="005E01C3">
      <w:r>
        <w:t xml:space="preserve">• Jeg skal delta i planlegging, gjennomføring og opprydding av alle felles aktiviteter. </w:t>
      </w:r>
    </w:p>
    <w:p w:rsidR="005E01C3" w:rsidRDefault="005E01C3" w:rsidP="005E01C3">
      <w:r>
        <w:t xml:space="preserve">• Jeg skal ikke forlate leirområdet uten å spørre leder om tillatelse. </w:t>
      </w:r>
    </w:p>
    <w:p w:rsidR="005E01C3" w:rsidRDefault="005E01C3" w:rsidP="005E01C3">
      <w:r>
        <w:t xml:space="preserve">• Ved unødvendig uro eller mobbing av andre vil jeg risikere å bli sendt hjem. </w:t>
      </w:r>
    </w:p>
    <w:p w:rsidR="002634DE" w:rsidRDefault="005E01C3" w:rsidP="005E01C3">
      <w:r>
        <w:t xml:space="preserve">• Mat: </w:t>
      </w:r>
    </w:p>
    <w:p w:rsidR="002634DE" w:rsidRDefault="005E01C3" w:rsidP="001D6BB1">
      <w:pPr>
        <w:ind w:firstLine="708"/>
      </w:pPr>
      <w:r>
        <w:t xml:space="preserve">o Jeg spiser ikke snop rett før et måltid </w:t>
      </w:r>
    </w:p>
    <w:p w:rsidR="002634DE" w:rsidRDefault="005E01C3" w:rsidP="001D6BB1">
      <w:pPr>
        <w:ind w:firstLine="708"/>
      </w:pPr>
      <w:r>
        <w:t xml:space="preserve">o Jeg drikker ikke noen form for energidrikk på leiren </w:t>
      </w:r>
    </w:p>
    <w:p w:rsidR="002634DE" w:rsidRDefault="005E01C3" w:rsidP="001D6BB1">
      <w:pPr>
        <w:ind w:firstLine="708"/>
      </w:pPr>
      <w:r>
        <w:t>o Jeg sitter ved bordet til alle er ferdige med å spise</w:t>
      </w:r>
    </w:p>
    <w:p w:rsidR="002634DE" w:rsidRDefault="005E01C3" w:rsidP="001D6BB1">
      <w:pPr>
        <w:ind w:firstLine="708"/>
      </w:pPr>
      <w:r>
        <w:t xml:space="preserve">o Jeg skal delta i planlegging, koking og rydding av alle måltider </w:t>
      </w:r>
    </w:p>
    <w:p w:rsidR="002634DE" w:rsidRDefault="005E01C3" w:rsidP="005E01C3">
      <w:r>
        <w:t xml:space="preserve">• Orden: </w:t>
      </w:r>
    </w:p>
    <w:p w:rsidR="002634DE" w:rsidRDefault="005E01C3" w:rsidP="001D6BB1">
      <w:pPr>
        <w:ind w:firstLine="708"/>
      </w:pPr>
      <w:r>
        <w:t xml:space="preserve">o Jeg skal holde orden i alle mine ting i og rundt teltet </w:t>
      </w:r>
    </w:p>
    <w:p w:rsidR="002634DE" w:rsidRDefault="005E01C3" w:rsidP="001D6BB1">
      <w:pPr>
        <w:ind w:firstLine="708"/>
      </w:pPr>
      <w:r>
        <w:t xml:space="preserve">o Sammen med de andre i patruljen skal jeg holde orden i patruljeutstyret </w:t>
      </w:r>
    </w:p>
    <w:p w:rsidR="002634DE" w:rsidRDefault="005E01C3" w:rsidP="001D6BB1">
      <w:pPr>
        <w:ind w:left="708"/>
      </w:pPr>
      <w:r>
        <w:t xml:space="preserve">o Premie for best orden, ingen boss i teltet, lukke teltåpning(mye orm), finner dere en sur sokk – finn eieren eller legg den bort. </w:t>
      </w:r>
    </w:p>
    <w:p w:rsidR="002634DE" w:rsidRDefault="002634DE" w:rsidP="005E01C3">
      <w:r>
        <w:t>Strand Jørpeland:</w:t>
      </w:r>
    </w:p>
    <w:p w:rsidR="002634DE" w:rsidRDefault="005E01C3" w:rsidP="005E01C3">
      <w:r>
        <w:t xml:space="preserve">Viktig med samarbeid! Hjemkomst og pakking utstyr (OBLIGATORISK): Det blir felles transport fra Dalen ned til </w:t>
      </w:r>
      <w:proofErr w:type="spellStart"/>
      <w:r>
        <w:t>Bruget</w:t>
      </w:r>
      <w:proofErr w:type="spellEnd"/>
      <w:r>
        <w:t xml:space="preserve"> ca. 13.00 fredag 30.juni. Alle MÅ være med å pakke ut, vaske utstyr, henge telt til tørk osv. </w:t>
      </w:r>
      <w:proofErr w:type="spellStart"/>
      <w:r>
        <w:t>Nedrigg</w:t>
      </w:r>
      <w:proofErr w:type="spellEnd"/>
      <w:r>
        <w:t xml:space="preserve"> må gjøres i 2 omganger: • Fredag 30. juni like etter ankomst Jørpeland </w:t>
      </w:r>
      <w:proofErr w:type="spellStart"/>
      <w:r>
        <w:t>Brug</w:t>
      </w:r>
      <w:proofErr w:type="spellEnd"/>
      <w:r>
        <w:t xml:space="preserve"> - utpakking og vask, samt oppheng av vått utstyr • Mandag 3. juli 18.00-19.00 - pakking og rydding av tørt utstyr</w:t>
      </w:r>
      <w:r w:rsidR="002634DE">
        <w:t>.</w:t>
      </w:r>
      <w:r>
        <w:t xml:space="preserve"> </w:t>
      </w:r>
    </w:p>
    <w:p w:rsidR="00013B87" w:rsidRDefault="00013B87" w:rsidP="005E01C3">
      <w:pPr>
        <w:rPr>
          <w:b/>
          <w:bCs/>
        </w:rPr>
      </w:pPr>
    </w:p>
    <w:p w:rsidR="001D6BB1" w:rsidRPr="001D6BB1" w:rsidRDefault="005E01C3" w:rsidP="005E01C3">
      <w:pPr>
        <w:rPr>
          <w:b/>
          <w:bCs/>
        </w:rPr>
      </w:pPr>
      <w:r w:rsidRPr="001D6BB1">
        <w:rPr>
          <w:b/>
          <w:bCs/>
        </w:rPr>
        <w:lastRenderedPageBreak/>
        <w:t xml:space="preserve">Foreldrekontakt: </w:t>
      </w:r>
    </w:p>
    <w:p w:rsidR="002634DE" w:rsidRDefault="005E01C3" w:rsidP="005E01C3">
      <w:r>
        <w:t xml:space="preserve">Henvendelser til leiren kan gjøres til ledernes mobiltelefoner. Husk: INTET NYTT ER GODT NYTT! Vi skal gjøre vårt beste for å legge ut bilder og informasjon på vår Facebook-side slik at dere kan følge med på hva vi holder på med  </w:t>
      </w:r>
    </w:p>
    <w:p w:rsidR="00013B87" w:rsidRDefault="00013B87" w:rsidP="005E01C3">
      <w:pPr>
        <w:rPr>
          <w:b/>
          <w:bCs/>
          <w:highlight w:val="green"/>
          <w:u w:val="single"/>
        </w:rPr>
      </w:pPr>
    </w:p>
    <w:p w:rsidR="00013B87" w:rsidRDefault="005E01C3" w:rsidP="005E01C3">
      <w:r w:rsidRPr="00013B87">
        <w:rPr>
          <w:b/>
          <w:bCs/>
          <w:highlight w:val="green"/>
          <w:u w:val="single"/>
        </w:rPr>
        <w:t>VELKOMMEN TIL EN TIDSREISE OG NYE VENNSKAP</w:t>
      </w:r>
      <w:r>
        <w:t xml:space="preserve">. </w:t>
      </w:r>
    </w:p>
    <w:p w:rsidR="002634DE" w:rsidRDefault="005E01C3" w:rsidP="005E01C3">
      <w:r>
        <w:t xml:space="preserve">Under en leir er vi helt avhengige av at speiderne kommer til oss ledere hvis det er noe de lurer på, eller det er noen utfordringer som må løses. Dette er greit at dere foreldre har i bakhodet hvis speiderne skulle ringe hjem. </w:t>
      </w:r>
    </w:p>
    <w:p w:rsidR="002634DE" w:rsidRPr="00013B87" w:rsidRDefault="005E01C3" w:rsidP="005E01C3">
      <w:pPr>
        <w:rPr>
          <w:b/>
          <w:bCs/>
        </w:rPr>
      </w:pPr>
      <w:r w:rsidRPr="00013B87">
        <w:rPr>
          <w:b/>
          <w:bCs/>
        </w:rPr>
        <w:t xml:space="preserve">Patruljeinndeling: </w:t>
      </w:r>
    </w:p>
    <w:tbl>
      <w:tblPr>
        <w:tblStyle w:val="Tabellrutenett"/>
        <w:tblW w:w="0" w:type="auto"/>
        <w:tblLook w:val="04A0" w:firstRow="1" w:lastRow="0" w:firstColumn="1" w:lastColumn="0" w:noHBand="0" w:noVBand="1"/>
      </w:tblPr>
      <w:tblGrid>
        <w:gridCol w:w="3020"/>
        <w:gridCol w:w="3021"/>
        <w:gridCol w:w="3021"/>
      </w:tblGrid>
      <w:tr w:rsidR="002634DE" w:rsidTr="002634DE">
        <w:tc>
          <w:tcPr>
            <w:tcW w:w="3020" w:type="dxa"/>
          </w:tcPr>
          <w:p w:rsidR="002634DE" w:rsidRPr="00013B87" w:rsidRDefault="002634DE" w:rsidP="005E01C3">
            <w:pPr>
              <w:rPr>
                <w:highlight w:val="magenta"/>
              </w:rPr>
            </w:pPr>
            <w:r w:rsidRPr="00013B87">
              <w:rPr>
                <w:highlight w:val="magenta"/>
              </w:rPr>
              <w:t>Gjøk</w:t>
            </w:r>
          </w:p>
        </w:tc>
        <w:tc>
          <w:tcPr>
            <w:tcW w:w="3021" w:type="dxa"/>
          </w:tcPr>
          <w:p w:rsidR="002634DE" w:rsidRPr="00013B87" w:rsidRDefault="002634DE" w:rsidP="005E01C3">
            <w:pPr>
              <w:rPr>
                <w:highlight w:val="magenta"/>
              </w:rPr>
            </w:pPr>
            <w:r w:rsidRPr="00013B87">
              <w:rPr>
                <w:highlight w:val="magenta"/>
              </w:rPr>
              <w:t>Sisik</w:t>
            </w:r>
          </w:p>
        </w:tc>
        <w:tc>
          <w:tcPr>
            <w:tcW w:w="3021" w:type="dxa"/>
          </w:tcPr>
          <w:p w:rsidR="002634DE" w:rsidRPr="00013B87" w:rsidRDefault="002634DE" w:rsidP="005E01C3">
            <w:pPr>
              <w:rPr>
                <w:highlight w:val="magenta"/>
              </w:rPr>
            </w:pPr>
            <w:r w:rsidRPr="00013B87">
              <w:rPr>
                <w:highlight w:val="magenta"/>
              </w:rPr>
              <w:t>Trost</w:t>
            </w:r>
          </w:p>
        </w:tc>
      </w:tr>
      <w:tr w:rsidR="002634DE" w:rsidTr="002634DE">
        <w:tc>
          <w:tcPr>
            <w:tcW w:w="3020" w:type="dxa"/>
          </w:tcPr>
          <w:p w:rsidR="002634DE" w:rsidRDefault="002634DE" w:rsidP="005E01C3">
            <w:r>
              <w:t>Rasmus (</w:t>
            </w:r>
            <w:proofErr w:type="spellStart"/>
            <w:r>
              <w:t>Peff</w:t>
            </w:r>
            <w:proofErr w:type="spellEnd"/>
            <w:r>
              <w:t>)</w:t>
            </w:r>
          </w:p>
        </w:tc>
        <w:tc>
          <w:tcPr>
            <w:tcW w:w="3021" w:type="dxa"/>
          </w:tcPr>
          <w:p w:rsidR="002634DE" w:rsidRDefault="002634DE" w:rsidP="005E01C3">
            <w:r>
              <w:t>Knut (</w:t>
            </w:r>
            <w:proofErr w:type="spellStart"/>
            <w:r>
              <w:t>Peff</w:t>
            </w:r>
            <w:proofErr w:type="spellEnd"/>
            <w:r>
              <w:t>)</w:t>
            </w:r>
          </w:p>
        </w:tc>
        <w:tc>
          <w:tcPr>
            <w:tcW w:w="3021" w:type="dxa"/>
          </w:tcPr>
          <w:p w:rsidR="002634DE" w:rsidRDefault="002634DE" w:rsidP="005E01C3">
            <w:r>
              <w:t>Joel (</w:t>
            </w:r>
            <w:proofErr w:type="spellStart"/>
            <w:r>
              <w:t>Peff</w:t>
            </w:r>
            <w:proofErr w:type="spellEnd"/>
            <w:r>
              <w:t>)</w:t>
            </w:r>
          </w:p>
        </w:tc>
      </w:tr>
      <w:tr w:rsidR="002634DE" w:rsidTr="002634DE">
        <w:tc>
          <w:tcPr>
            <w:tcW w:w="3020" w:type="dxa"/>
          </w:tcPr>
          <w:p w:rsidR="002634DE" w:rsidRDefault="002634DE" w:rsidP="005E01C3">
            <w:r>
              <w:t>Alex (Ass)</w:t>
            </w:r>
          </w:p>
        </w:tc>
        <w:tc>
          <w:tcPr>
            <w:tcW w:w="3021" w:type="dxa"/>
          </w:tcPr>
          <w:p w:rsidR="002634DE" w:rsidRDefault="002634DE" w:rsidP="005E01C3">
            <w:r>
              <w:t>Bjørnar (Ass)</w:t>
            </w:r>
          </w:p>
        </w:tc>
        <w:tc>
          <w:tcPr>
            <w:tcW w:w="3021" w:type="dxa"/>
          </w:tcPr>
          <w:p w:rsidR="002634DE" w:rsidRDefault="002634DE" w:rsidP="005E01C3">
            <w:r>
              <w:t>Eirik (Ass)</w:t>
            </w:r>
          </w:p>
        </w:tc>
      </w:tr>
      <w:tr w:rsidR="002634DE" w:rsidTr="002634DE">
        <w:tc>
          <w:tcPr>
            <w:tcW w:w="3020" w:type="dxa"/>
          </w:tcPr>
          <w:p w:rsidR="002634DE" w:rsidRDefault="002634DE" w:rsidP="005E01C3">
            <w:r>
              <w:t>Alva</w:t>
            </w:r>
          </w:p>
        </w:tc>
        <w:tc>
          <w:tcPr>
            <w:tcW w:w="3021" w:type="dxa"/>
          </w:tcPr>
          <w:p w:rsidR="002634DE" w:rsidRDefault="002634DE" w:rsidP="005E01C3">
            <w:r>
              <w:t>Loke</w:t>
            </w:r>
          </w:p>
        </w:tc>
        <w:tc>
          <w:tcPr>
            <w:tcW w:w="3021" w:type="dxa"/>
          </w:tcPr>
          <w:p w:rsidR="002634DE" w:rsidRDefault="002634DE" w:rsidP="005E01C3">
            <w:r>
              <w:t>Mathias</w:t>
            </w:r>
          </w:p>
        </w:tc>
      </w:tr>
      <w:tr w:rsidR="002634DE" w:rsidTr="002634DE">
        <w:tc>
          <w:tcPr>
            <w:tcW w:w="3020" w:type="dxa"/>
          </w:tcPr>
          <w:p w:rsidR="002634DE" w:rsidRDefault="002634DE" w:rsidP="005E01C3">
            <w:r>
              <w:t>Nora</w:t>
            </w:r>
          </w:p>
        </w:tc>
        <w:tc>
          <w:tcPr>
            <w:tcW w:w="3021" w:type="dxa"/>
          </w:tcPr>
          <w:p w:rsidR="002634DE" w:rsidRDefault="002634DE" w:rsidP="005E01C3">
            <w:r>
              <w:t>Mina</w:t>
            </w:r>
          </w:p>
        </w:tc>
        <w:tc>
          <w:tcPr>
            <w:tcW w:w="3021" w:type="dxa"/>
          </w:tcPr>
          <w:p w:rsidR="002634DE" w:rsidRDefault="002634DE" w:rsidP="005E01C3">
            <w:proofErr w:type="spellStart"/>
            <w:r>
              <w:t>Gerly</w:t>
            </w:r>
            <w:proofErr w:type="spellEnd"/>
          </w:p>
        </w:tc>
      </w:tr>
      <w:tr w:rsidR="002634DE" w:rsidTr="002634DE">
        <w:tc>
          <w:tcPr>
            <w:tcW w:w="3020" w:type="dxa"/>
          </w:tcPr>
          <w:p w:rsidR="002634DE" w:rsidRDefault="001D6BB1" w:rsidP="005E01C3">
            <w:r>
              <w:t>Jamie</w:t>
            </w:r>
          </w:p>
        </w:tc>
        <w:tc>
          <w:tcPr>
            <w:tcW w:w="3021" w:type="dxa"/>
          </w:tcPr>
          <w:p w:rsidR="002634DE" w:rsidRDefault="001D6BB1" w:rsidP="005E01C3">
            <w:r>
              <w:t>Cecilie</w:t>
            </w:r>
          </w:p>
        </w:tc>
        <w:tc>
          <w:tcPr>
            <w:tcW w:w="3021" w:type="dxa"/>
          </w:tcPr>
          <w:p w:rsidR="002634DE" w:rsidRDefault="001D6BB1" w:rsidP="005E01C3">
            <w:r>
              <w:t>Liva</w:t>
            </w:r>
          </w:p>
        </w:tc>
      </w:tr>
      <w:tr w:rsidR="002634DE" w:rsidTr="002634DE">
        <w:tc>
          <w:tcPr>
            <w:tcW w:w="3020" w:type="dxa"/>
          </w:tcPr>
          <w:p w:rsidR="002634DE" w:rsidRDefault="001D6BB1" w:rsidP="005E01C3">
            <w:r>
              <w:t>Nataniel</w:t>
            </w:r>
          </w:p>
        </w:tc>
        <w:tc>
          <w:tcPr>
            <w:tcW w:w="3021" w:type="dxa"/>
          </w:tcPr>
          <w:p w:rsidR="002634DE" w:rsidRDefault="001D6BB1" w:rsidP="005E01C3">
            <w:r>
              <w:t>Caroline</w:t>
            </w:r>
          </w:p>
        </w:tc>
        <w:tc>
          <w:tcPr>
            <w:tcW w:w="3021" w:type="dxa"/>
          </w:tcPr>
          <w:p w:rsidR="002634DE" w:rsidRDefault="001D6BB1" w:rsidP="005E01C3">
            <w:r>
              <w:t>Olav</w:t>
            </w:r>
          </w:p>
        </w:tc>
      </w:tr>
      <w:tr w:rsidR="002634DE" w:rsidTr="002634DE">
        <w:tc>
          <w:tcPr>
            <w:tcW w:w="3020" w:type="dxa"/>
          </w:tcPr>
          <w:p w:rsidR="002634DE" w:rsidRDefault="001D6BB1" w:rsidP="005E01C3">
            <w:r>
              <w:t>Even</w:t>
            </w:r>
          </w:p>
        </w:tc>
        <w:tc>
          <w:tcPr>
            <w:tcW w:w="3021" w:type="dxa"/>
          </w:tcPr>
          <w:p w:rsidR="002634DE" w:rsidRDefault="002634DE" w:rsidP="005E01C3"/>
        </w:tc>
        <w:tc>
          <w:tcPr>
            <w:tcW w:w="3021" w:type="dxa"/>
          </w:tcPr>
          <w:p w:rsidR="002634DE" w:rsidRDefault="001D6BB1" w:rsidP="005E01C3">
            <w:proofErr w:type="spellStart"/>
            <w:r>
              <w:t>Macy</w:t>
            </w:r>
            <w:proofErr w:type="spellEnd"/>
          </w:p>
        </w:tc>
      </w:tr>
      <w:tr w:rsidR="001D6BB1" w:rsidTr="002634DE">
        <w:tc>
          <w:tcPr>
            <w:tcW w:w="3020" w:type="dxa"/>
          </w:tcPr>
          <w:p w:rsidR="001D6BB1" w:rsidRPr="001D6BB1" w:rsidRDefault="001D6BB1" w:rsidP="005E01C3">
            <w:pPr>
              <w:rPr>
                <w:b/>
                <w:bCs/>
              </w:rPr>
            </w:pPr>
            <w:r w:rsidRPr="001D6BB1">
              <w:rPr>
                <w:b/>
                <w:bCs/>
                <w:highlight w:val="green"/>
              </w:rPr>
              <w:t>Endringer kan forekomme i listen, alle er ikkje plassert enda.</w:t>
            </w:r>
          </w:p>
        </w:tc>
        <w:tc>
          <w:tcPr>
            <w:tcW w:w="3021" w:type="dxa"/>
          </w:tcPr>
          <w:p w:rsidR="001D6BB1" w:rsidRDefault="001D6BB1" w:rsidP="005E01C3"/>
        </w:tc>
        <w:tc>
          <w:tcPr>
            <w:tcW w:w="3021" w:type="dxa"/>
          </w:tcPr>
          <w:p w:rsidR="001D6BB1" w:rsidRDefault="001D6BB1" w:rsidP="005E01C3"/>
        </w:tc>
      </w:tr>
    </w:tbl>
    <w:p w:rsidR="002634DE" w:rsidRDefault="002634DE" w:rsidP="005E01C3"/>
    <w:p w:rsidR="001D6BB1" w:rsidRPr="00013B87" w:rsidRDefault="005E01C3" w:rsidP="005E01C3">
      <w:pPr>
        <w:rPr>
          <w:b/>
          <w:bCs/>
        </w:rPr>
      </w:pPr>
      <w:r w:rsidRPr="00013B87">
        <w:rPr>
          <w:b/>
          <w:bCs/>
        </w:rPr>
        <w:t xml:space="preserve">På leiren: </w:t>
      </w:r>
    </w:p>
    <w:p w:rsidR="001D6BB1" w:rsidRDefault="005E01C3" w:rsidP="005E01C3">
      <w:r>
        <w:t xml:space="preserve">På leiren får vi utdelt 4 områder: Ett fellesområde hvor lederne bor, samt 3 patruljeområder – her bor hver patrulje på eget område. Her har patruljen sitt eget telt, eget bord/kjøkkenområde ++. Patruljen lager alle måltider selv. Hele leiren har Farmen som tema og gleder oss til en god gammeldags opplevelse. </w:t>
      </w:r>
    </w:p>
    <w:p w:rsidR="001D6BB1" w:rsidRPr="00013B87" w:rsidRDefault="005E01C3" w:rsidP="005E01C3">
      <w:pPr>
        <w:rPr>
          <w:b/>
          <w:bCs/>
        </w:rPr>
      </w:pPr>
      <w:r w:rsidRPr="00013B87">
        <w:rPr>
          <w:b/>
          <w:bCs/>
        </w:rPr>
        <w:t xml:space="preserve">Program for leiren: </w:t>
      </w:r>
    </w:p>
    <w:p w:rsidR="001D6BB1" w:rsidRDefault="005E01C3" w:rsidP="005E01C3">
      <w:r>
        <w:t>Se informasjon fra Kretsen på hjemmesiden til Strand Jørpeland</w:t>
      </w:r>
      <w:r w:rsidR="001D6BB1">
        <w:t xml:space="preserve"> og hos Hjelmelandspeiderne.</w:t>
      </w:r>
    </w:p>
    <w:p w:rsidR="001D6BB1" w:rsidRPr="00013B87" w:rsidRDefault="005E01C3" w:rsidP="005E01C3">
      <w:pPr>
        <w:rPr>
          <w:b/>
          <w:bCs/>
        </w:rPr>
      </w:pPr>
      <w:r w:rsidRPr="00013B87">
        <w:rPr>
          <w:b/>
          <w:bCs/>
        </w:rPr>
        <w:t xml:space="preserve">Haik: </w:t>
      </w:r>
    </w:p>
    <w:p w:rsidR="005E01C3" w:rsidRDefault="005E01C3" w:rsidP="005E01C3">
      <w:r>
        <w:t xml:space="preserve">Alle patruljene skal ut på haik tirsdag til onsdag. Patruljene går da alene på tur uten leder og overnatter under </w:t>
      </w:r>
      <w:proofErr w:type="spellStart"/>
      <w:r>
        <w:t>tarp</w:t>
      </w:r>
      <w:proofErr w:type="spellEnd"/>
      <w:r>
        <w:t xml:space="preserve">/åpen himmel. De bærer alt nødvendig utstyr og mat i egen ryggsekk og navigerer etter kart og kompass. Her er det viktig med samhold og samarbeid. </w:t>
      </w:r>
      <w:proofErr w:type="gramStart"/>
      <w:r>
        <w:t>For øvrig</w:t>
      </w:r>
      <w:proofErr w:type="gramEnd"/>
      <w:r>
        <w:t xml:space="preserve"> er sikkerheten rundt haiken ivaretatt med mannskaper ute i terrenget som er i beredskap om noe skulle skje</w:t>
      </w:r>
    </w:p>
    <w:sectPr w:rsidR="005E01C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D3A" w:rsidRDefault="00F53D3A" w:rsidP="00013B87">
      <w:pPr>
        <w:spacing w:after="0" w:line="240" w:lineRule="auto"/>
      </w:pPr>
      <w:r>
        <w:separator/>
      </w:r>
    </w:p>
  </w:endnote>
  <w:endnote w:type="continuationSeparator" w:id="0">
    <w:p w:rsidR="00F53D3A" w:rsidRDefault="00F53D3A" w:rsidP="0001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D3A" w:rsidRDefault="00F53D3A" w:rsidP="00013B87">
      <w:pPr>
        <w:spacing w:after="0" w:line="240" w:lineRule="auto"/>
      </w:pPr>
      <w:r>
        <w:separator/>
      </w:r>
    </w:p>
  </w:footnote>
  <w:footnote w:type="continuationSeparator" w:id="0">
    <w:p w:rsidR="00F53D3A" w:rsidRDefault="00F53D3A" w:rsidP="0001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B87" w:rsidRDefault="00013B87">
    <w:pPr>
      <w:pStyle w:val="Topptekst"/>
    </w:pPr>
    <w:r>
      <w:rPr>
        <w:noProof/>
      </w:rPr>
      <w:drawing>
        <wp:inline distT="0" distB="0" distL="0" distR="0" wp14:anchorId="236D5AEB" wp14:editId="092A46A4">
          <wp:extent cx="1019175" cy="955897"/>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141" cy="971810"/>
                  </a:xfrm>
                  <a:prstGeom prst="rect">
                    <a:avLst/>
                  </a:prstGeom>
                  <a:noFill/>
                  <a:ln>
                    <a:noFill/>
                  </a:ln>
                </pic:spPr>
              </pic:pic>
            </a:graphicData>
          </a:graphic>
        </wp:inline>
      </w:drawing>
    </w:r>
  </w:p>
  <w:p w:rsidR="00013B87" w:rsidRDefault="00013B8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C3"/>
    <w:rsid w:val="00013B87"/>
    <w:rsid w:val="001D6BB1"/>
    <w:rsid w:val="002634DE"/>
    <w:rsid w:val="005E01C3"/>
    <w:rsid w:val="00E161C9"/>
    <w:rsid w:val="00F53D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1C389"/>
  <w15:chartTrackingRefBased/>
  <w15:docId w15:val="{BC05757B-B142-47D6-8F88-2F65277F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E01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E01C3"/>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26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13B8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13B87"/>
  </w:style>
  <w:style w:type="paragraph" w:styleId="Bunntekst">
    <w:name w:val="footer"/>
    <w:basedOn w:val="Normal"/>
    <w:link w:val="BunntekstTegn"/>
    <w:uiPriority w:val="99"/>
    <w:unhideWhenUsed/>
    <w:rsid w:val="00013B8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1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894</Words>
  <Characters>4742</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Rørheim</dc:creator>
  <cp:keywords/>
  <dc:description/>
  <cp:lastModifiedBy>Anita Rørheim</cp:lastModifiedBy>
  <cp:revision>1</cp:revision>
  <dcterms:created xsi:type="dcterms:W3CDTF">2023-06-19T20:06:00Z</dcterms:created>
  <dcterms:modified xsi:type="dcterms:W3CDTF">2023-06-19T20:46:00Z</dcterms:modified>
</cp:coreProperties>
</file>